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6D" w:rsidRPr="00486C9C" w:rsidRDefault="0010186D" w:rsidP="0010186D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Cs w:val="24"/>
        </w:rPr>
      </w:pPr>
      <w:r w:rsidRPr="00486C9C">
        <w:rPr>
          <w:rFonts w:ascii="Arial" w:hAnsi="Arial" w:cs="Arial"/>
          <w:b/>
          <w:color w:val="FF0000"/>
          <w:szCs w:val="24"/>
        </w:rPr>
        <w:t>Tigres.</w:t>
      </w:r>
    </w:p>
    <w:p w:rsidR="0010186D" w:rsidRDefault="0010186D" w:rsidP="0010186D">
      <w:pPr>
        <w:rPr>
          <w:rFonts w:ascii="Arial" w:hAnsi="Arial" w:cs="Arial"/>
          <w:sz w:val="24"/>
          <w:szCs w:val="24"/>
        </w:rPr>
      </w:pPr>
      <w:r w:rsidRPr="009120ED">
        <w:rPr>
          <w:rFonts w:ascii="Arial" w:hAnsi="Arial" w:cs="Arial"/>
          <w:sz w:val="24"/>
          <w:szCs w:val="24"/>
        </w:rPr>
        <w:t xml:space="preserve">      </w:t>
      </w:r>
      <w:r w:rsidRPr="00941B95">
        <w:rPr>
          <w:rFonts w:ascii="Arial" w:hAnsi="Arial" w:cs="Arial"/>
          <w:b/>
          <w:sz w:val="24"/>
          <w:szCs w:val="24"/>
        </w:rPr>
        <w:t>I</w:t>
      </w:r>
      <w:r w:rsidRPr="00941B95">
        <w:rPr>
          <w:rFonts w:ascii="Arial" w:hAnsi="Arial" w:cs="Arial"/>
          <w:b/>
          <w:sz w:val="24"/>
          <w:szCs w:val="24"/>
          <w:u w:val="single"/>
        </w:rPr>
        <w:t>ngredientes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10186D" w:rsidRDefault="0010186D" w:rsidP="0010186D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E56FBA">
        <w:rPr>
          <w:rFonts w:ascii="Arial" w:hAnsi="Arial" w:cs="Arial"/>
          <w:szCs w:val="24"/>
        </w:rPr>
        <w:t xml:space="preserve">Mejillones </w:t>
      </w:r>
      <w:r>
        <w:rPr>
          <w:rFonts w:ascii="Arial" w:hAnsi="Arial" w:cs="Arial"/>
          <w:szCs w:val="24"/>
        </w:rPr>
        <w:t xml:space="preserve">medianos-grandes </w:t>
      </w:r>
      <w:r w:rsidRPr="00E56FBA">
        <w:rPr>
          <w:rFonts w:ascii="Arial" w:hAnsi="Arial" w:cs="Arial"/>
          <w:szCs w:val="24"/>
        </w:rPr>
        <w:t>(1.5kg)</w:t>
      </w:r>
      <w:r>
        <w:rPr>
          <w:rFonts w:ascii="Arial" w:hAnsi="Arial" w:cs="Arial"/>
          <w:szCs w:val="24"/>
        </w:rPr>
        <w:t xml:space="preserve"> no de roca</w:t>
      </w:r>
    </w:p>
    <w:p w:rsidR="0010186D" w:rsidRDefault="0010186D" w:rsidP="0010186D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E56FBA">
        <w:rPr>
          <w:rFonts w:ascii="Arial" w:hAnsi="Arial" w:cs="Arial"/>
          <w:szCs w:val="24"/>
        </w:rPr>
        <w:t>Cebolla grande</w:t>
      </w:r>
    </w:p>
    <w:p w:rsidR="0010186D" w:rsidRDefault="0010186D" w:rsidP="0010186D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E56FBA">
        <w:rPr>
          <w:rFonts w:ascii="Arial" w:hAnsi="Arial" w:cs="Arial"/>
          <w:szCs w:val="24"/>
        </w:rPr>
        <w:t>Pimientos verdes (2)</w:t>
      </w:r>
    </w:p>
    <w:p w:rsidR="0010186D" w:rsidRDefault="0010186D" w:rsidP="0010186D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E56FBA">
        <w:rPr>
          <w:rFonts w:ascii="Arial" w:hAnsi="Arial" w:cs="Arial"/>
          <w:szCs w:val="24"/>
        </w:rPr>
        <w:t>Tomate (1/2 kg)</w:t>
      </w:r>
      <w:r>
        <w:rPr>
          <w:rFonts w:ascii="Arial" w:hAnsi="Arial" w:cs="Arial"/>
          <w:szCs w:val="24"/>
        </w:rPr>
        <w:t>.</w:t>
      </w:r>
    </w:p>
    <w:p w:rsidR="0010186D" w:rsidRDefault="0010186D" w:rsidP="0010186D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E56FBA">
        <w:rPr>
          <w:rFonts w:ascii="Arial" w:hAnsi="Arial" w:cs="Arial"/>
          <w:szCs w:val="24"/>
        </w:rPr>
        <w:t>Vino blanco (1/2 vasito)</w:t>
      </w:r>
    </w:p>
    <w:p w:rsidR="0010186D" w:rsidRDefault="0010186D" w:rsidP="0010186D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E56FBA">
        <w:rPr>
          <w:rFonts w:ascii="Arial" w:hAnsi="Arial" w:cs="Arial"/>
          <w:szCs w:val="24"/>
        </w:rPr>
        <w:t>Bechamel</w:t>
      </w:r>
    </w:p>
    <w:p w:rsidR="0010186D" w:rsidRPr="00E56FBA" w:rsidRDefault="0010186D" w:rsidP="0010186D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E56FBA">
        <w:rPr>
          <w:rFonts w:ascii="Arial" w:hAnsi="Arial" w:cs="Arial"/>
          <w:szCs w:val="24"/>
        </w:rPr>
        <w:t>Sal, aceite, harina, huevo y pan rallado para freír.</w:t>
      </w:r>
    </w:p>
    <w:p w:rsidR="0010186D" w:rsidRDefault="0010186D" w:rsidP="0010186D">
      <w:pPr>
        <w:rPr>
          <w:rFonts w:ascii="Arial" w:hAnsi="Arial" w:cs="Arial"/>
          <w:sz w:val="24"/>
          <w:szCs w:val="24"/>
        </w:rPr>
      </w:pPr>
      <w:r w:rsidRPr="009120ED">
        <w:rPr>
          <w:rFonts w:ascii="Arial" w:hAnsi="Arial" w:cs="Arial"/>
          <w:sz w:val="24"/>
          <w:szCs w:val="24"/>
        </w:rPr>
        <w:t xml:space="preserve">      </w:t>
      </w:r>
      <w:r w:rsidRPr="00941B95">
        <w:rPr>
          <w:rFonts w:ascii="Arial" w:hAnsi="Arial" w:cs="Arial"/>
          <w:b/>
          <w:sz w:val="24"/>
          <w:szCs w:val="24"/>
          <w:u w:val="single"/>
        </w:rPr>
        <w:t>Elaboración</w:t>
      </w:r>
      <w:r>
        <w:rPr>
          <w:rFonts w:ascii="Arial" w:hAnsi="Arial" w:cs="Arial"/>
          <w:sz w:val="24"/>
          <w:szCs w:val="24"/>
        </w:rPr>
        <w:t xml:space="preserve">: </w:t>
      </w:r>
    </w:p>
    <w:p w:rsidR="0010186D" w:rsidRDefault="0010186D" w:rsidP="0010186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E56FBA">
        <w:rPr>
          <w:rFonts w:ascii="Arial" w:hAnsi="Arial" w:cs="Arial"/>
          <w:szCs w:val="24"/>
        </w:rPr>
        <w:t xml:space="preserve">Se limpian bien los mejillones con agua fría rascando las cáscaras para que queden sin impurezas. Se ponen en una cazuela a fuego fuerte con tapadera y se añade un vasito de vino blanco. </w:t>
      </w:r>
    </w:p>
    <w:p w:rsidR="0010186D" w:rsidRDefault="0010186D" w:rsidP="0010186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E56FBA">
        <w:rPr>
          <w:rFonts w:ascii="Arial" w:hAnsi="Arial" w:cs="Arial"/>
          <w:szCs w:val="24"/>
        </w:rPr>
        <w:t>Cuando están abiertos, se van sacando de la cáscara y se ponen en un plato. Se guardan las cáscaras más bonitas y se extienden boca arriba en una bandeja grande.</w:t>
      </w:r>
    </w:p>
    <w:p w:rsidR="0010186D" w:rsidRDefault="0010186D" w:rsidP="0010186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E56FBA">
        <w:rPr>
          <w:rFonts w:ascii="Arial" w:hAnsi="Arial" w:cs="Arial"/>
          <w:szCs w:val="24"/>
        </w:rPr>
        <w:t>A continuación se fríen en una sartén la cebolla</w:t>
      </w:r>
      <w:r>
        <w:rPr>
          <w:rFonts w:ascii="Arial" w:hAnsi="Arial" w:cs="Arial"/>
          <w:szCs w:val="24"/>
        </w:rPr>
        <w:t xml:space="preserve"> y/o (puerros)</w:t>
      </w:r>
      <w:r w:rsidRPr="00E56FBA">
        <w:rPr>
          <w:rFonts w:ascii="Arial" w:hAnsi="Arial" w:cs="Arial"/>
          <w:szCs w:val="24"/>
        </w:rPr>
        <w:t xml:space="preserve"> y el pimiento verde muy picaditos. Cuando estén a medio hacer, de les añade el tomate pelado y pasado por el pasapurés. Se añade sal y se deja el tomate pelado y pasado por el pasapurés. Se añade sal y se deja de terminen de hacerse. Se añade entonces la carne de los mejillones puy picadita. </w:t>
      </w:r>
    </w:p>
    <w:p w:rsidR="0010186D" w:rsidRDefault="0010186D" w:rsidP="0010186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E56FBA">
        <w:rPr>
          <w:rFonts w:ascii="Arial" w:hAnsi="Arial" w:cs="Arial"/>
          <w:szCs w:val="24"/>
        </w:rPr>
        <w:t xml:space="preserve">Con todo se rellenan las cáscaras de los mejillones. </w:t>
      </w:r>
    </w:p>
    <w:p w:rsidR="0010186D" w:rsidRDefault="0010186D" w:rsidP="0010186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E56FBA">
        <w:rPr>
          <w:rFonts w:ascii="Arial" w:hAnsi="Arial" w:cs="Arial"/>
          <w:szCs w:val="24"/>
        </w:rPr>
        <w:t xml:space="preserve">Mientras tanto, tendremos hecha una </w:t>
      </w:r>
      <w:hyperlink r:id="rId5" w:history="1">
        <w:r w:rsidRPr="0096412E">
          <w:rPr>
            <w:rStyle w:val="Hipervnculo"/>
            <w:rFonts w:ascii="Arial" w:hAnsi="Arial" w:cs="Arial"/>
            <w:color w:val="000000" w:themeColor="text1"/>
            <w:szCs w:val="24"/>
          </w:rPr>
          <w:t>bechamel</w:t>
        </w:r>
      </w:hyperlink>
      <w:r w:rsidRPr="00E56FBA">
        <w:rPr>
          <w:rFonts w:ascii="Arial" w:hAnsi="Arial" w:cs="Arial"/>
          <w:szCs w:val="24"/>
        </w:rPr>
        <w:t xml:space="preserve"> gruesa que mantendremos a fuego muy suave, se va cubriendo cada mejillón con una cucharada sopera de bechamel y se dejan enfriar. </w:t>
      </w:r>
      <w:r>
        <w:rPr>
          <w:rFonts w:ascii="Arial" w:hAnsi="Arial" w:cs="Arial"/>
          <w:szCs w:val="24"/>
        </w:rPr>
        <w:t>(</w:t>
      </w:r>
      <w:r w:rsidRPr="00571716">
        <w:rPr>
          <w:rFonts w:ascii="Arial" w:hAnsi="Arial" w:cs="Arial"/>
          <w:szCs w:val="24"/>
          <w:u w:val="single"/>
        </w:rPr>
        <w:t>24.12.13</w:t>
      </w:r>
      <w:r>
        <w:rPr>
          <w:rFonts w:ascii="Arial" w:hAnsi="Arial" w:cs="Arial"/>
          <w:szCs w:val="24"/>
        </w:rPr>
        <w:t>: ¼ litro de leche caliente, 15 g. de harina, 15 g. de mantequilla + 5g. de aceite).</w:t>
      </w:r>
    </w:p>
    <w:p w:rsidR="0010186D" w:rsidRPr="00571716" w:rsidRDefault="0010186D" w:rsidP="0010186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571716">
        <w:rPr>
          <w:rFonts w:ascii="Arial" w:hAnsi="Arial" w:cs="Arial"/>
          <w:szCs w:val="24"/>
        </w:rPr>
        <w:t xml:space="preserve">Finalmente, se pasan por </w:t>
      </w:r>
      <w:r w:rsidRPr="00571716">
        <w:rPr>
          <w:rFonts w:ascii="Arial" w:hAnsi="Arial" w:cs="Arial"/>
          <w:szCs w:val="24"/>
          <w:u w:val="single"/>
        </w:rPr>
        <w:t>harina, huevo y pan rallado</w:t>
      </w:r>
      <w:r w:rsidRPr="00571716">
        <w:rPr>
          <w:rFonts w:ascii="Arial" w:hAnsi="Arial" w:cs="Arial"/>
          <w:szCs w:val="24"/>
        </w:rPr>
        <w:t xml:space="preserve"> y se fríen en aceite bien caliente. </w:t>
      </w:r>
    </w:p>
    <w:p w:rsidR="00F43175" w:rsidRPr="0010186D" w:rsidRDefault="00F43175">
      <w:pPr>
        <w:rPr>
          <w:lang w:val="es-ES_tradnl"/>
        </w:rPr>
      </w:pPr>
    </w:p>
    <w:sectPr w:rsidR="00F43175" w:rsidRPr="0010186D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193D"/>
    <w:multiLevelType w:val="hybridMultilevel"/>
    <w:tmpl w:val="F470FFDC"/>
    <w:lvl w:ilvl="0" w:tplc="B726C80C">
      <w:start w:val="13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42D35"/>
    <w:multiLevelType w:val="hybridMultilevel"/>
    <w:tmpl w:val="1078229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E308AA"/>
    <w:multiLevelType w:val="hybridMultilevel"/>
    <w:tmpl w:val="01544F3A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86D"/>
    <w:rsid w:val="0010186D"/>
    <w:rsid w:val="00376ED4"/>
    <w:rsid w:val="00821B28"/>
    <w:rsid w:val="009E7FB5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6D"/>
    <w:rPr>
      <w:rFonts w:asciiTheme="minorHAnsi" w:hAnsiTheme="minorHAns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186D"/>
    <w:pPr>
      <w:ind w:left="720"/>
      <w:contextualSpacing/>
    </w:pPr>
    <w:rPr>
      <w:rFonts w:ascii="Times New Roman" w:hAnsi="Times New Roman"/>
      <w:sz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1018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../SALSA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1</cp:revision>
  <dcterms:created xsi:type="dcterms:W3CDTF">2014-03-28T21:02:00Z</dcterms:created>
  <dcterms:modified xsi:type="dcterms:W3CDTF">2014-03-28T21:02:00Z</dcterms:modified>
</cp:coreProperties>
</file>