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6F" w:rsidRPr="00E40057" w:rsidRDefault="004B576F" w:rsidP="004B576F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Cs w:val="24"/>
        </w:rPr>
      </w:pPr>
      <w:r w:rsidRPr="00E40057">
        <w:rPr>
          <w:rFonts w:ascii="Arial" w:hAnsi="Arial" w:cs="Arial"/>
          <w:b/>
          <w:color w:val="FF0000"/>
          <w:szCs w:val="24"/>
        </w:rPr>
        <w:t>Almendras tostadas del Somontano.</w:t>
      </w:r>
    </w:p>
    <w:p w:rsidR="004B576F" w:rsidRDefault="004B576F" w:rsidP="004B576F">
      <w:pPr>
        <w:rPr>
          <w:rFonts w:ascii="Arial" w:hAnsi="Arial" w:cs="Arial"/>
          <w:sz w:val="24"/>
          <w:szCs w:val="24"/>
        </w:rPr>
      </w:pPr>
      <w:r w:rsidRPr="00D22565">
        <w:rPr>
          <w:rFonts w:ascii="Arial" w:hAnsi="Arial" w:cs="Arial"/>
          <w:sz w:val="24"/>
          <w:szCs w:val="24"/>
        </w:rPr>
        <w:t xml:space="preserve">       </w:t>
      </w:r>
      <w:r w:rsidRPr="00941B95">
        <w:rPr>
          <w:rFonts w:ascii="Arial" w:hAnsi="Arial" w:cs="Arial"/>
          <w:b/>
          <w:sz w:val="24"/>
          <w:szCs w:val="24"/>
          <w:u w:val="single"/>
        </w:rPr>
        <w:t>Ingredientes</w:t>
      </w:r>
      <w:r>
        <w:rPr>
          <w:rFonts w:ascii="Arial" w:hAnsi="Arial" w:cs="Arial"/>
          <w:sz w:val="24"/>
          <w:szCs w:val="24"/>
        </w:rPr>
        <w:t>:</w:t>
      </w:r>
    </w:p>
    <w:p w:rsidR="004B576F" w:rsidRDefault="004B576F" w:rsidP="004B576F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Almendras-cantidad que queremos</w:t>
      </w:r>
    </w:p>
    <w:p w:rsidR="004B576F" w:rsidRDefault="004B576F" w:rsidP="004B576F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Aceite de oliva 0.4 para freír las almendras.</w:t>
      </w:r>
    </w:p>
    <w:p w:rsidR="004B576F" w:rsidRDefault="004B576F" w:rsidP="004B576F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Cazuela con agua</w:t>
      </w:r>
    </w:p>
    <w:p w:rsidR="004B576F" w:rsidRDefault="004B576F" w:rsidP="004B576F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 gruesa –a gusto</w:t>
      </w:r>
    </w:p>
    <w:p w:rsidR="004B576F" w:rsidRDefault="004B576F" w:rsidP="004B576F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Papel de horno</w:t>
      </w:r>
    </w:p>
    <w:p w:rsidR="004B576F" w:rsidRDefault="004B576F" w:rsidP="004B576F">
      <w:pPr>
        <w:rPr>
          <w:rFonts w:ascii="Arial" w:hAnsi="Arial" w:cs="Arial"/>
          <w:sz w:val="24"/>
          <w:szCs w:val="24"/>
        </w:rPr>
      </w:pPr>
      <w:r w:rsidRPr="00D22565">
        <w:rPr>
          <w:rFonts w:ascii="Arial" w:hAnsi="Arial" w:cs="Arial"/>
          <w:sz w:val="24"/>
          <w:szCs w:val="24"/>
        </w:rPr>
        <w:t xml:space="preserve">      </w:t>
      </w:r>
      <w:r w:rsidRPr="00941B95">
        <w:rPr>
          <w:rFonts w:ascii="Arial" w:hAnsi="Arial" w:cs="Arial"/>
          <w:b/>
          <w:sz w:val="24"/>
          <w:szCs w:val="24"/>
          <w:u w:val="single"/>
        </w:rPr>
        <w:t>Elaboración</w:t>
      </w:r>
      <w:r>
        <w:rPr>
          <w:rFonts w:ascii="Arial" w:hAnsi="Arial" w:cs="Arial"/>
          <w:sz w:val="24"/>
          <w:szCs w:val="24"/>
        </w:rPr>
        <w:t>:</w:t>
      </w:r>
    </w:p>
    <w:p w:rsidR="004B576F" w:rsidRDefault="004B576F" w:rsidP="004B576F">
      <w:pPr>
        <w:pStyle w:val="Prrafodelista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Cascar las almendras.</w:t>
      </w:r>
    </w:p>
    <w:p w:rsidR="004B576F" w:rsidRDefault="004B576F" w:rsidP="004B576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una cazuela, cocer agua, a punto de hervir, echamos las almendras durante 2 minutos.</w:t>
      </w:r>
    </w:p>
    <w:p w:rsidR="004B576F" w:rsidRDefault="004B576F" w:rsidP="004B576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Escurrir y pelar las almendras en caliente.</w:t>
      </w:r>
    </w:p>
    <w:p w:rsidR="004B576F" w:rsidRDefault="004B576F" w:rsidP="004B576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Ponemos las almendras en una bandeja de horno, con papel de horno para secar, horno precalentado a 180cº, el tiempo necesario (secar y no tostar).</w:t>
      </w:r>
    </w:p>
    <w:p w:rsidR="004B576F" w:rsidRDefault="004B576F" w:rsidP="004B576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sartén grande echamos unas gotas de aceite de oliva, limpiar con papel. Echamos las almendras, y a mover constantemente (look </w:t>
      </w:r>
      <w:proofErr w:type="spellStart"/>
      <w:r>
        <w:rPr>
          <w:rFonts w:ascii="Arial" w:hAnsi="Arial" w:cs="Arial"/>
          <w:szCs w:val="24"/>
        </w:rPr>
        <w:t>like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bil-bil</w:t>
      </w:r>
      <w:proofErr w:type="spellEnd"/>
      <w:r>
        <w:rPr>
          <w:rFonts w:ascii="Arial" w:hAnsi="Arial" w:cs="Arial"/>
          <w:szCs w:val="24"/>
        </w:rPr>
        <w:t>), hasta tostamos las almendras, a medio tostar echamos algo de sal.</w:t>
      </w:r>
    </w:p>
    <w:p w:rsidR="004B576F" w:rsidRDefault="004B576F" w:rsidP="004B576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una bandeja (previamente cubierta con papel de horno) dejamos a enfriar y volvemos a echar algo de sal.</w:t>
      </w:r>
    </w:p>
    <w:p w:rsidR="004B576F" w:rsidRPr="001F73DF" w:rsidRDefault="004B576F" w:rsidP="004B576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Una vez fríos, guardar en un bote y cerramos herméticamente hasta su utilización.</w:t>
      </w:r>
    </w:p>
    <w:p w:rsidR="00F43175" w:rsidRPr="004B576F" w:rsidRDefault="00F43175">
      <w:pPr>
        <w:rPr>
          <w:lang w:val="es-ES_tradnl"/>
        </w:rPr>
      </w:pPr>
    </w:p>
    <w:sectPr w:rsidR="00F43175" w:rsidRPr="004B576F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6EBC"/>
    <w:multiLevelType w:val="hybridMultilevel"/>
    <w:tmpl w:val="090441D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F6193D"/>
    <w:multiLevelType w:val="hybridMultilevel"/>
    <w:tmpl w:val="B9CEAD44"/>
    <w:lvl w:ilvl="0" w:tplc="F7CC00D8">
      <w:start w:val="17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1D5A"/>
    <w:multiLevelType w:val="hybridMultilevel"/>
    <w:tmpl w:val="55A4071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76F"/>
    <w:rsid w:val="00376ED4"/>
    <w:rsid w:val="004B576F"/>
    <w:rsid w:val="00821B28"/>
    <w:rsid w:val="009E7FB5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6F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76F"/>
    <w:pPr>
      <w:ind w:left="720"/>
      <w:contextualSpacing/>
    </w:pPr>
    <w:rPr>
      <w:rFonts w:ascii="Times New Roman" w:hAnsi="Times New Roman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1</cp:revision>
  <dcterms:created xsi:type="dcterms:W3CDTF">2014-03-28T21:05:00Z</dcterms:created>
  <dcterms:modified xsi:type="dcterms:W3CDTF">2014-03-28T21:05:00Z</dcterms:modified>
</cp:coreProperties>
</file>